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875" w:rsidRDefault="00751CBC" w:rsidP="00751CBC">
      <w:pPr>
        <w:jc w:val="center"/>
        <w:rPr>
          <w:b/>
          <w:sz w:val="24"/>
          <w:szCs w:val="24"/>
        </w:rPr>
      </w:pPr>
      <w:r>
        <w:rPr>
          <w:b/>
          <w:sz w:val="24"/>
          <w:szCs w:val="24"/>
        </w:rPr>
        <w:t>Spark of Hope – Director’s Report 2017</w:t>
      </w:r>
    </w:p>
    <w:p w:rsidR="00C823BC" w:rsidRDefault="00751CBC" w:rsidP="00751CBC">
      <w:pPr>
        <w:jc w:val="both"/>
        <w:rPr>
          <w:sz w:val="24"/>
          <w:szCs w:val="24"/>
        </w:rPr>
      </w:pPr>
      <w:r>
        <w:rPr>
          <w:sz w:val="24"/>
          <w:szCs w:val="24"/>
        </w:rPr>
        <w:t>2017 was our first full year of operation for Spark of Hope. After the weather delays of 2016, it was great to be able to open our gates and welcome people into our program.</w:t>
      </w:r>
      <w:r w:rsidR="00C823BC">
        <w:rPr>
          <w:sz w:val="24"/>
          <w:szCs w:val="24"/>
        </w:rPr>
        <w:t xml:space="preserve"> Towards the end of 2016, after our 2016 AGM, we received news that we had been approved as a “similar ministry” by Crystal Peaks Youth Ranch and are now listed as such on their website. The support – both in terms of </w:t>
      </w:r>
      <w:r w:rsidR="006D3756">
        <w:rPr>
          <w:sz w:val="24"/>
          <w:szCs w:val="24"/>
        </w:rPr>
        <w:t>practical advice and spiritual encouragement</w:t>
      </w:r>
      <w:r w:rsidR="00C823BC">
        <w:rPr>
          <w:sz w:val="24"/>
          <w:szCs w:val="24"/>
        </w:rPr>
        <w:t xml:space="preserve"> cannot be underestimated. </w:t>
      </w:r>
    </w:p>
    <w:p w:rsidR="00751CBC" w:rsidRDefault="00751CBC" w:rsidP="00751CBC">
      <w:pPr>
        <w:jc w:val="both"/>
        <w:rPr>
          <w:sz w:val="24"/>
          <w:szCs w:val="24"/>
        </w:rPr>
      </w:pPr>
      <w:r>
        <w:rPr>
          <w:sz w:val="24"/>
          <w:szCs w:val="24"/>
        </w:rPr>
        <w:t xml:space="preserve">In February, I was challenged to believe that, for the first time in its short history, </w:t>
      </w:r>
      <w:proofErr w:type="spellStart"/>
      <w:r>
        <w:rPr>
          <w:sz w:val="24"/>
          <w:szCs w:val="24"/>
        </w:rPr>
        <w:t>SoH</w:t>
      </w:r>
      <w:proofErr w:type="spellEnd"/>
      <w:r>
        <w:rPr>
          <w:sz w:val="24"/>
          <w:szCs w:val="24"/>
        </w:rPr>
        <w:t xml:space="preserve"> would be able to fully fund its insurance bill for that year. (In previous years, myself and Barry have paid for this.) At the time, we had approximately half of what was needed in the bank account, with the bill due mid-March. By the end of March, not only had </w:t>
      </w:r>
      <w:proofErr w:type="spellStart"/>
      <w:r>
        <w:rPr>
          <w:sz w:val="24"/>
          <w:szCs w:val="24"/>
        </w:rPr>
        <w:t>SoH</w:t>
      </w:r>
      <w:proofErr w:type="spellEnd"/>
      <w:r>
        <w:rPr>
          <w:sz w:val="24"/>
          <w:szCs w:val="24"/>
        </w:rPr>
        <w:t xml:space="preserve"> paid its insurance bill, but it had more money in the bank account then when I was I first challenged to believe. Praise God!</w:t>
      </w:r>
    </w:p>
    <w:p w:rsidR="00751CBC" w:rsidRDefault="00751CBC" w:rsidP="00751CBC">
      <w:pPr>
        <w:jc w:val="both"/>
        <w:rPr>
          <w:sz w:val="24"/>
          <w:szCs w:val="24"/>
        </w:rPr>
      </w:pPr>
      <w:r>
        <w:rPr>
          <w:sz w:val="24"/>
          <w:szCs w:val="24"/>
        </w:rPr>
        <w:t xml:space="preserve">In March, </w:t>
      </w:r>
      <w:proofErr w:type="spellStart"/>
      <w:r>
        <w:rPr>
          <w:sz w:val="24"/>
          <w:szCs w:val="24"/>
        </w:rPr>
        <w:t>SoH</w:t>
      </w:r>
      <w:proofErr w:type="spellEnd"/>
      <w:r>
        <w:rPr>
          <w:sz w:val="24"/>
          <w:szCs w:val="24"/>
        </w:rPr>
        <w:t xml:space="preserve"> had a stall at the annual Ballan Autumn Festival – this event is the biggest local event of the year and was a great opportunity to meet many local people. Some of the people met at this event have since offered their help and services to our organisation. We are looking to attend the same festival next year. Soon after this, the local newspaper ran an article on </w:t>
      </w:r>
      <w:proofErr w:type="spellStart"/>
      <w:r>
        <w:rPr>
          <w:sz w:val="24"/>
          <w:szCs w:val="24"/>
        </w:rPr>
        <w:t>SoH</w:t>
      </w:r>
      <w:proofErr w:type="spellEnd"/>
      <w:r>
        <w:rPr>
          <w:sz w:val="24"/>
          <w:szCs w:val="24"/>
        </w:rPr>
        <w:t xml:space="preserve"> which was also well received.</w:t>
      </w:r>
    </w:p>
    <w:p w:rsidR="00C823BC" w:rsidRDefault="00751CBC" w:rsidP="00751CBC">
      <w:pPr>
        <w:jc w:val="both"/>
        <w:rPr>
          <w:sz w:val="24"/>
          <w:szCs w:val="24"/>
        </w:rPr>
      </w:pPr>
      <w:r>
        <w:rPr>
          <w:sz w:val="24"/>
          <w:szCs w:val="24"/>
        </w:rPr>
        <w:t>February through to November has seen a steady stream of people attend our programs. As I write this almost 50 people have attended with more booked to at</w:t>
      </w:r>
      <w:r w:rsidR="00C823BC">
        <w:rPr>
          <w:sz w:val="24"/>
          <w:szCs w:val="24"/>
        </w:rPr>
        <w:t>tend in December. The feedback we have received is over-</w:t>
      </w:r>
      <w:proofErr w:type="spellStart"/>
      <w:r w:rsidR="00C823BC">
        <w:rPr>
          <w:sz w:val="24"/>
          <w:szCs w:val="24"/>
        </w:rPr>
        <w:t>whelmingly</w:t>
      </w:r>
      <w:proofErr w:type="spellEnd"/>
      <w:r w:rsidR="00C823BC">
        <w:rPr>
          <w:sz w:val="24"/>
          <w:szCs w:val="24"/>
        </w:rPr>
        <w:t xml:space="preserve"> positive with both the attendees and those of us who volunteer cherishing many great moments.</w:t>
      </w:r>
    </w:p>
    <w:p w:rsidR="00C823BC" w:rsidRDefault="00C823BC" w:rsidP="00751CBC">
      <w:pPr>
        <w:jc w:val="both"/>
        <w:rPr>
          <w:sz w:val="24"/>
          <w:szCs w:val="24"/>
        </w:rPr>
      </w:pPr>
      <w:r>
        <w:rPr>
          <w:sz w:val="24"/>
          <w:szCs w:val="24"/>
        </w:rPr>
        <w:t xml:space="preserve">Our challenges though, largely remain unchanged from 2016. We are looking at ways we can promote what we do to the larger community, as we have much scope for growth. Financially, we continue to look to increase our income to help fund and service what we offer. To this end, we are looking to launch our first public fund raising campaign to purchase a portable toilet for </w:t>
      </w:r>
      <w:proofErr w:type="spellStart"/>
      <w:r>
        <w:rPr>
          <w:sz w:val="24"/>
          <w:szCs w:val="24"/>
        </w:rPr>
        <w:t>SoH</w:t>
      </w:r>
      <w:proofErr w:type="spellEnd"/>
      <w:r>
        <w:rPr>
          <w:sz w:val="24"/>
          <w:szCs w:val="24"/>
        </w:rPr>
        <w:t xml:space="preserve"> – not the most “sexiest” item to fund raise for but a much needed resource for </w:t>
      </w:r>
      <w:proofErr w:type="spellStart"/>
      <w:r>
        <w:rPr>
          <w:sz w:val="24"/>
          <w:szCs w:val="24"/>
        </w:rPr>
        <w:t>SoH</w:t>
      </w:r>
      <w:proofErr w:type="spellEnd"/>
      <w:r>
        <w:rPr>
          <w:sz w:val="24"/>
          <w:szCs w:val="24"/>
        </w:rPr>
        <w:t xml:space="preserve">. We are also mindful of the workload that </w:t>
      </w:r>
      <w:r w:rsidR="00EC6DC6">
        <w:rPr>
          <w:sz w:val="24"/>
          <w:szCs w:val="24"/>
        </w:rPr>
        <w:t xml:space="preserve">we </w:t>
      </w:r>
      <w:r>
        <w:rPr>
          <w:sz w:val="24"/>
          <w:szCs w:val="24"/>
        </w:rPr>
        <w:t>place on our horses and their welfare remains first and foremost in our minds. We will therefore be looking for a new member to join the herd in the second half of 2018.</w:t>
      </w:r>
    </w:p>
    <w:p w:rsidR="00EC6DC6" w:rsidRDefault="00EC6DC6" w:rsidP="00751CBC">
      <w:pPr>
        <w:jc w:val="both"/>
        <w:rPr>
          <w:sz w:val="24"/>
          <w:szCs w:val="24"/>
        </w:rPr>
      </w:pPr>
      <w:r>
        <w:rPr>
          <w:sz w:val="24"/>
          <w:szCs w:val="24"/>
        </w:rPr>
        <w:t xml:space="preserve">As always, this is a team effort and there are many people and organisations to thank. Our wonderful volunteers – in particular Wendy </w:t>
      </w:r>
      <w:proofErr w:type="spellStart"/>
      <w:r>
        <w:rPr>
          <w:sz w:val="24"/>
          <w:szCs w:val="24"/>
        </w:rPr>
        <w:t>Kimpton</w:t>
      </w:r>
      <w:proofErr w:type="spellEnd"/>
      <w:r>
        <w:rPr>
          <w:sz w:val="24"/>
          <w:szCs w:val="24"/>
        </w:rPr>
        <w:t xml:space="preserve">, Annie Darioli, Franco Darioli and Noel Andersen who help with our group sessions. I would also like to thank Western Suburbs Horse Supplies and Kathryn Footner of Footner </w:t>
      </w:r>
      <w:proofErr w:type="spellStart"/>
      <w:r>
        <w:rPr>
          <w:sz w:val="24"/>
          <w:szCs w:val="24"/>
        </w:rPr>
        <w:t>McInnes</w:t>
      </w:r>
      <w:proofErr w:type="spellEnd"/>
      <w:r>
        <w:rPr>
          <w:sz w:val="24"/>
          <w:szCs w:val="24"/>
        </w:rPr>
        <w:t xml:space="preserve"> Wren Lawyers for their professional services. We would also like to thank the various individuals who have helped both financially and spiritually. We simply could not do what we do without your support. May our God give back to you as you have given to us.</w:t>
      </w:r>
    </w:p>
    <w:p w:rsidR="006D3756" w:rsidRDefault="006D3756" w:rsidP="00751CBC">
      <w:pPr>
        <w:jc w:val="both"/>
        <w:rPr>
          <w:sz w:val="24"/>
          <w:szCs w:val="24"/>
        </w:rPr>
      </w:pPr>
      <w:r>
        <w:rPr>
          <w:sz w:val="24"/>
          <w:szCs w:val="24"/>
        </w:rPr>
        <w:t>I recently received a “thank you” card from someone who had attended our program. In</w:t>
      </w:r>
      <w:bookmarkStart w:id="0" w:name="_GoBack"/>
      <w:bookmarkEnd w:id="0"/>
      <w:r>
        <w:rPr>
          <w:sz w:val="24"/>
          <w:szCs w:val="24"/>
        </w:rPr>
        <w:t xml:space="preserve"> the card they thank both us and the horses, for the grace, patience and kindness that had been extended to them. I cannot think of three better virtues to be known for. May we each </w:t>
      </w:r>
      <w:r>
        <w:rPr>
          <w:sz w:val="24"/>
          <w:szCs w:val="24"/>
        </w:rPr>
        <w:lastRenderedPageBreak/>
        <w:t>experience and at the same time give, grace patience and kindness in our lives in the coming 12 months.</w:t>
      </w:r>
    </w:p>
    <w:p w:rsidR="00EC6DC6" w:rsidRDefault="00EC6DC6" w:rsidP="00751CBC">
      <w:pPr>
        <w:jc w:val="both"/>
        <w:rPr>
          <w:sz w:val="24"/>
          <w:szCs w:val="24"/>
        </w:rPr>
      </w:pPr>
      <w:r>
        <w:rPr>
          <w:sz w:val="24"/>
          <w:szCs w:val="24"/>
        </w:rPr>
        <w:t>In His Service,</w:t>
      </w:r>
    </w:p>
    <w:p w:rsidR="00EC6DC6" w:rsidRDefault="00EC6DC6" w:rsidP="00751CBC">
      <w:pPr>
        <w:jc w:val="both"/>
        <w:rPr>
          <w:sz w:val="24"/>
          <w:szCs w:val="24"/>
        </w:rPr>
      </w:pPr>
      <w:r>
        <w:rPr>
          <w:sz w:val="24"/>
          <w:szCs w:val="24"/>
        </w:rPr>
        <w:t>Barry and Anna McGookin</w:t>
      </w:r>
    </w:p>
    <w:p w:rsidR="00C823BC" w:rsidRPr="00751CBC" w:rsidRDefault="00C823BC" w:rsidP="00751CBC">
      <w:pPr>
        <w:jc w:val="both"/>
        <w:rPr>
          <w:sz w:val="24"/>
          <w:szCs w:val="24"/>
        </w:rPr>
      </w:pPr>
    </w:p>
    <w:sectPr w:rsidR="00C823BC" w:rsidRPr="00751C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CBC"/>
    <w:rsid w:val="00016F03"/>
    <w:rsid w:val="006D3756"/>
    <w:rsid w:val="00751CBC"/>
    <w:rsid w:val="00AB1875"/>
    <w:rsid w:val="00C823BC"/>
    <w:rsid w:val="00EC6D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1588E"/>
  <w15:chartTrackingRefBased/>
  <w15:docId w15:val="{5E7FAF9F-D8C4-4B32-8FF9-0C7D2C6F0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37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37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504</Words>
  <Characters>2878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McGookin</dc:creator>
  <cp:keywords/>
  <dc:description/>
  <cp:lastModifiedBy>Anna McGookin</cp:lastModifiedBy>
  <cp:revision>3</cp:revision>
  <cp:lastPrinted>2017-11-24T03:03:00Z</cp:lastPrinted>
  <dcterms:created xsi:type="dcterms:W3CDTF">2017-11-20T03:37:00Z</dcterms:created>
  <dcterms:modified xsi:type="dcterms:W3CDTF">2017-11-24T03:33:00Z</dcterms:modified>
</cp:coreProperties>
</file>